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7" w:rsidRPr="00832B8F" w:rsidRDefault="00777367" w:rsidP="006A2EDC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777367" w:rsidRPr="00832B8F" w:rsidRDefault="00777367" w:rsidP="006A2EDC">
      <w:pPr>
        <w:ind w:firstLine="708"/>
        <w:jc w:val="center"/>
        <w:rPr>
          <w:b/>
          <w:sz w:val="28"/>
          <w:szCs w:val="28"/>
        </w:rPr>
      </w:pPr>
    </w:p>
    <w:p w:rsidR="00777367" w:rsidRPr="000D49F3" w:rsidRDefault="00777367" w:rsidP="006A2EDC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>очередной 2</w:t>
      </w:r>
      <w:r w:rsidR="00331AC7">
        <w:rPr>
          <w:sz w:val="28"/>
          <w:szCs w:val="28"/>
        </w:rPr>
        <w:t>6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777367" w:rsidRPr="000D49F3" w:rsidRDefault="00777367" w:rsidP="00777367">
      <w:pPr>
        <w:ind w:firstLine="708"/>
        <w:jc w:val="both"/>
        <w:rPr>
          <w:sz w:val="28"/>
          <w:szCs w:val="28"/>
        </w:rPr>
      </w:pPr>
    </w:p>
    <w:p w:rsidR="00777367" w:rsidRPr="006A2EDC" w:rsidRDefault="00777367" w:rsidP="006A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6A2EDC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331AC7">
        <w:rPr>
          <w:sz w:val="28"/>
          <w:szCs w:val="28"/>
        </w:rPr>
        <w:t>1</w:t>
      </w:r>
      <w:r>
        <w:rPr>
          <w:sz w:val="28"/>
          <w:szCs w:val="28"/>
        </w:rPr>
        <w:t>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777367" w:rsidRDefault="00777367" w:rsidP="00777367"/>
    <w:tbl>
      <w:tblPr>
        <w:tblpPr w:leftFromText="180" w:rightFromText="180" w:vertAnchor="page" w:horzAnchor="margin" w:tblpY="3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777367" w:rsidRPr="0071393C" w:rsidTr="00777367">
        <w:tc>
          <w:tcPr>
            <w:tcW w:w="675" w:type="dxa"/>
          </w:tcPr>
          <w:p w:rsidR="00777367" w:rsidRPr="0071393C" w:rsidRDefault="00777367" w:rsidP="00777367">
            <w:pPr>
              <w:jc w:val="center"/>
              <w:rPr>
                <w:sz w:val="28"/>
                <w:szCs w:val="28"/>
              </w:rPr>
            </w:pPr>
            <w:r w:rsidRPr="0071393C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777367" w:rsidRPr="0071393C" w:rsidRDefault="00FB0999" w:rsidP="00FB0999">
            <w:pPr>
              <w:jc w:val="both"/>
              <w:rPr>
                <w:sz w:val="28"/>
                <w:szCs w:val="28"/>
              </w:rPr>
            </w:pPr>
            <w:r w:rsidRPr="0071393C">
              <w:rPr>
                <w:sz w:val="28"/>
                <w:szCs w:val="28"/>
              </w:rPr>
              <w:t>О нецелесообразности передачи недвижимого имущества из м</w:t>
            </w:r>
            <w:bookmarkStart w:id="0" w:name="_GoBack"/>
            <w:bookmarkEnd w:id="0"/>
            <w:r w:rsidRPr="0071393C">
              <w:rPr>
                <w:sz w:val="28"/>
                <w:szCs w:val="28"/>
              </w:rPr>
              <w:t>униципальной  собственности Пировского района в федеральную собственность</w:t>
            </w:r>
          </w:p>
        </w:tc>
      </w:tr>
      <w:tr w:rsidR="00777367" w:rsidRPr="0071393C" w:rsidTr="00331AC7">
        <w:trPr>
          <w:trHeight w:val="412"/>
        </w:trPr>
        <w:tc>
          <w:tcPr>
            <w:tcW w:w="675" w:type="dxa"/>
          </w:tcPr>
          <w:p w:rsidR="00777367" w:rsidRPr="0071393C" w:rsidRDefault="00777367" w:rsidP="00777367">
            <w:pPr>
              <w:jc w:val="center"/>
              <w:rPr>
                <w:sz w:val="28"/>
                <w:szCs w:val="28"/>
              </w:rPr>
            </w:pPr>
            <w:r w:rsidRPr="0071393C"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777367" w:rsidRPr="0071393C" w:rsidRDefault="00FB0999" w:rsidP="00777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93C">
              <w:rPr>
                <w:sz w:val="28"/>
                <w:szCs w:val="28"/>
              </w:rPr>
              <w:t>О внесении изменений в решение Пировского районного Совета депутатов от 24.04.2013г. №</w:t>
            </w:r>
            <w:r w:rsidR="00A02D53" w:rsidRPr="0071393C">
              <w:rPr>
                <w:sz w:val="28"/>
                <w:szCs w:val="28"/>
              </w:rPr>
              <w:t xml:space="preserve"> </w:t>
            </w:r>
            <w:r w:rsidRPr="0071393C">
              <w:rPr>
                <w:sz w:val="28"/>
                <w:szCs w:val="28"/>
              </w:rPr>
              <w:t>42-250р « О принятии коэффициентов к арендной плате за земельные участки, расположенные на территории Пировского района»</w:t>
            </w:r>
          </w:p>
        </w:tc>
      </w:tr>
      <w:tr w:rsidR="00777367" w:rsidRPr="0071393C" w:rsidTr="000E46C1">
        <w:trPr>
          <w:trHeight w:val="712"/>
        </w:trPr>
        <w:tc>
          <w:tcPr>
            <w:tcW w:w="675" w:type="dxa"/>
          </w:tcPr>
          <w:p w:rsidR="00777367" w:rsidRPr="0071393C" w:rsidRDefault="00777367" w:rsidP="00777367">
            <w:pPr>
              <w:jc w:val="center"/>
              <w:rPr>
                <w:sz w:val="28"/>
                <w:szCs w:val="28"/>
              </w:rPr>
            </w:pPr>
            <w:r w:rsidRPr="0071393C"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0E46C1" w:rsidRPr="0071393C" w:rsidRDefault="000E46C1" w:rsidP="000E46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93C">
              <w:rPr>
                <w:sz w:val="28"/>
                <w:szCs w:val="28"/>
              </w:rPr>
              <w:t xml:space="preserve">Об утверждении генерального плана  села </w:t>
            </w:r>
            <w:proofErr w:type="spellStart"/>
            <w:r w:rsidRPr="0071393C">
              <w:rPr>
                <w:sz w:val="28"/>
                <w:szCs w:val="28"/>
              </w:rPr>
              <w:t>Кириково</w:t>
            </w:r>
            <w:proofErr w:type="spellEnd"/>
            <w:r w:rsidRPr="0071393C">
              <w:rPr>
                <w:sz w:val="28"/>
                <w:szCs w:val="28"/>
              </w:rPr>
              <w:t xml:space="preserve"> Пировского района Красноярского края</w:t>
            </w:r>
          </w:p>
          <w:p w:rsidR="00777367" w:rsidRPr="0071393C" w:rsidRDefault="00777367" w:rsidP="00777367">
            <w:pPr>
              <w:jc w:val="both"/>
              <w:rPr>
                <w:sz w:val="28"/>
                <w:szCs w:val="28"/>
              </w:rPr>
            </w:pPr>
          </w:p>
        </w:tc>
      </w:tr>
      <w:tr w:rsidR="00A27F8B" w:rsidRPr="0071393C" w:rsidTr="00A27F8B">
        <w:trPr>
          <w:trHeight w:val="440"/>
        </w:trPr>
        <w:tc>
          <w:tcPr>
            <w:tcW w:w="9570" w:type="dxa"/>
            <w:gridSpan w:val="2"/>
          </w:tcPr>
          <w:p w:rsidR="00A27F8B" w:rsidRPr="0071393C" w:rsidRDefault="00A27F8B" w:rsidP="00A27F8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1393C">
              <w:rPr>
                <w:b/>
                <w:sz w:val="28"/>
                <w:szCs w:val="28"/>
                <w:lang w:eastAsia="en-US"/>
              </w:rPr>
              <w:t>РАЗНОЕ:</w:t>
            </w:r>
          </w:p>
        </w:tc>
      </w:tr>
    </w:tbl>
    <w:p w:rsidR="00FD4758" w:rsidRPr="00777367" w:rsidRDefault="00FD4758" w:rsidP="00777367"/>
    <w:sectPr w:rsidR="00FD4758" w:rsidRPr="0077736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367"/>
    <w:rsid w:val="000E46C1"/>
    <w:rsid w:val="001218BD"/>
    <w:rsid w:val="00123521"/>
    <w:rsid w:val="00177DAC"/>
    <w:rsid w:val="00331AC7"/>
    <w:rsid w:val="00540390"/>
    <w:rsid w:val="00551CCA"/>
    <w:rsid w:val="006A2EDC"/>
    <w:rsid w:val="006A65B0"/>
    <w:rsid w:val="0071393C"/>
    <w:rsid w:val="00777367"/>
    <w:rsid w:val="007A17A3"/>
    <w:rsid w:val="007C1F73"/>
    <w:rsid w:val="00867A92"/>
    <w:rsid w:val="00895C06"/>
    <w:rsid w:val="00955A1F"/>
    <w:rsid w:val="00A02D53"/>
    <w:rsid w:val="00A05434"/>
    <w:rsid w:val="00A27F8B"/>
    <w:rsid w:val="00B54A17"/>
    <w:rsid w:val="00B73B96"/>
    <w:rsid w:val="00DE2386"/>
    <w:rsid w:val="00E47DBC"/>
    <w:rsid w:val="00FB0999"/>
    <w:rsid w:val="00FD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18</cp:revision>
  <cp:lastPrinted>2017-11-09T03:57:00Z</cp:lastPrinted>
  <dcterms:created xsi:type="dcterms:W3CDTF">2017-10-26T09:35:00Z</dcterms:created>
  <dcterms:modified xsi:type="dcterms:W3CDTF">2017-11-10T03:25:00Z</dcterms:modified>
</cp:coreProperties>
</file>